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A7418" w:rsidRDefault="001B2AE6">
      <w:bookmarkStart w:id="0" w:name="_GoBack"/>
      <w:bookmarkEnd w:id="0"/>
      <w:r>
        <w:rPr>
          <w:b/>
          <w:sz w:val="24"/>
          <w:szCs w:val="24"/>
        </w:rPr>
        <w:t>PROFILO EDUCATIVO, CULTURALE E PROFESSIONALE – BIENNIO TURISMO</w:t>
      </w:r>
    </w:p>
    <w:p w14:paraId="00000002" w14:textId="77777777" w:rsidR="008A7418" w:rsidRDefault="001B2AE6">
      <w:r>
        <w:rPr>
          <w:b/>
        </w:rPr>
        <w:br/>
        <w:t xml:space="preserve">a) </w:t>
      </w:r>
      <w:proofErr w:type="spellStart"/>
      <w:r>
        <w:rPr>
          <w:b/>
        </w:rPr>
        <w:t>Risultati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apprendimento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comuni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tutti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indirizzi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03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in base a </w:t>
      </w:r>
      <w:proofErr w:type="spellStart"/>
      <w:r>
        <w:rPr>
          <w:color w:val="000000"/>
        </w:rPr>
        <w:t>valori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rispetto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partecipazione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vita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scolastica</w:t>
      </w:r>
      <w:proofErr w:type="spellEnd"/>
      <w:r>
        <w:rPr>
          <w:color w:val="000000"/>
        </w:rPr>
        <w:t>.</w:t>
      </w:r>
    </w:p>
    <w:p w14:paraId="00000004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correttamente</w:t>
      </w:r>
      <w:proofErr w:type="spellEnd"/>
      <w:r>
        <w:rPr>
          <w:color w:val="000000"/>
        </w:rPr>
        <w:t xml:space="preserve"> la lingua </w:t>
      </w:r>
      <w:proofErr w:type="spellStart"/>
      <w:r>
        <w:rPr>
          <w:color w:val="000000"/>
        </w:rPr>
        <w:t>italiana</w:t>
      </w:r>
      <w:proofErr w:type="spellEnd"/>
      <w:r>
        <w:rPr>
          <w:color w:val="000000"/>
        </w:rPr>
        <w:t xml:space="preserve"> e le </w:t>
      </w:r>
      <w:proofErr w:type="spellStart"/>
      <w:r>
        <w:rPr>
          <w:color w:val="000000"/>
        </w:rPr>
        <w:t>lingue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straniere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comunicazione</w:t>
      </w:r>
      <w:proofErr w:type="spellEnd"/>
      <w:r>
        <w:rPr>
          <w:color w:val="000000"/>
        </w:rPr>
        <w:t xml:space="preserve"> e la </w:t>
      </w:r>
      <w:proofErr w:type="spellStart"/>
      <w:r>
        <w:rPr>
          <w:color w:val="000000"/>
        </w:rPr>
        <w:t>comprensione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testi</w:t>
      </w:r>
      <w:proofErr w:type="spellEnd"/>
      <w:r>
        <w:rPr>
          <w:color w:val="000000"/>
        </w:rPr>
        <w:t xml:space="preserve"> di studio e </w:t>
      </w:r>
      <w:proofErr w:type="spellStart"/>
      <w:r>
        <w:rPr>
          <w:color w:val="000000"/>
        </w:rPr>
        <w:t>professionali</w:t>
      </w:r>
      <w:proofErr w:type="spellEnd"/>
      <w:r>
        <w:rPr>
          <w:color w:val="000000"/>
        </w:rPr>
        <w:t>.</w:t>
      </w:r>
    </w:p>
    <w:p w14:paraId="00000005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geografici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storici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nazionale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internazionale</w:t>
      </w:r>
      <w:proofErr w:type="spellEnd"/>
      <w:r>
        <w:rPr>
          <w:color w:val="000000"/>
        </w:rPr>
        <w:t>.</w:t>
      </w:r>
    </w:p>
    <w:p w14:paraId="00000006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</w:t>
      </w:r>
      <w:r>
        <w:rPr>
          <w:color w:val="000000"/>
        </w:rPr>
        <w:t>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digitali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ricerca</w:t>
      </w:r>
      <w:proofErr w:type="spellEnd"/>
      <w:r>
        <w:rPr>
          <w:color w:val="000000"/>
        </w:rPr>
        <w:t xml:space="preserve"> e la </w:t>
      </w:r>
      <w:proofErr w:type="spellStart"/>
      <w:r>
        <w:rPr>
          <w:color w:val="000000"/>
        </w:rPr>
        <w:t>comunicazione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rispetto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regole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>.</w:t>
      </w:r>
    </w:p>
    <w:p w14:paraId="00000007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fondamentali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economia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diritto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>.</w:t>
      </w:r>
    </w:p>
    <w:p w14:paraId="00000008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Collaborare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efficacemente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gruppo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rispettando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ruoli</w:t>
      </w:r>
      <w:proofErr w:type="spellEnd"/>
      <w:r>
        <w:rPr>
          <w:color w:val="000000"/>
        </w:rPr>
        <w:t xml:space="preserve">, tempi e </w:t>
      </w:r>
      <w:proofErr w:type="spellStart"/>
      <w:r>
        <w:rPr>
          <w:color w:val="000000"/>
        </w:rPr>
        <w:t>conseg</w:t>
      </w:r>
      <w:r>
        <w:rPr>
          <w:color w:val="000000"/>
        </w:rPr>
        <w:t>ne</w:t>
      </w:r>
      <w:proofErr w:type="spellEnd"/>
      <w:r>
        <w:rPr>
          <w:color w:val="000000"/>
        </w:rPr>
        <w:t>.</w:t>
      </w:r>
    </w:p>
    <w:p w14:paraId="00000009" w14:textId="77777777" w:rsidR="008A7418" w:rsidRDefault="001B2AE6">
      <w:r>
        <w:rPr>
          <w:b/>
        </w:rPr>
        <w:br/>
        <w:t xml:space="preserve">b) </w:t>
      </w:r>
      <w:proofErr w:type="spellStart"/>
      <w:r>
        <w:rPr>
          <w:b/>
        </w:rPr>
        <w:t>Risultati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apprendimento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settore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economico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0A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fenomeni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sociali</w:t>
      </w:r>
      <w:proofErr w:type="spellEnd"/>
      <w:r>
        <w:rPr>
          <w:color w:val="000000"/>
        </w:rPr>
        <w:t xml:space="preserve"> e la </w:t>
      </w:r>
      <w:proofErr w:type="spellStart"/>
      <w:r>
        <w:rPr>
          <w:color w:val="000000"/>
        </w:rPr>
        <w:t>loro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evoluzione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tempo.</w:t>
      </w:r>
    </w:p>
    <w:p w14:paraId="0000000B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Individuare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processi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produttivi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territoriali</w:t>
      </w:r>
      <w:proofErr w:type="spellEnd"/>
      <w:r>
        <w:rPr>
          <w:color w:val="000000"/>
        </w:rPr>
        <w:t>.</w:t>
      </w:r>
    </w:p>
    <w:p w14:paraId="0000000C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l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funzioni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fondamentali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istituzioni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pubbliche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organizzazioni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economiche</w:t>
      </w:r>
      <w:proofErr w:type="spellEnd"/>
      <w:r>
        <w:rPr>
          <w:color w:val="000000"/>
        </w:rPr>
        <w:t>.</w:t>
      </w:r>
    </w:p>
    <w:p w14:paraId="0000000D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Applicare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di base </w:t>
      </w:r>
      <w:proofErr w:type="spellStart"/>
      <w:r>
        <w:rPr>
          <w:color w:val="000000"/>
        </w:rPr>
        <w:t>dell’economia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aziendale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contabilità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>.</w:t>
      </w:r>
    </w:p>
    <w:p w14:paraId="0000000E" w14:textId="77777777" w:rsidR="008A7418" w:rsidRDefault="001B2AE6">
      <w:r>
        <w:rPr>
          <w:b/>
        </w:rPr>
        <w:br/>
      </w:r>
      <w:proofErr w:type="spellStart"/>
      <w:r>
        <w:rPr>
          <w:b/>
        </w:rPr>
        <w:t>Competenze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specifiche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indirizzo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Turismo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0F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</w:t>
      </w:r>
      <w:r>
        <w:rPr>
          <w:color w:val="000000"/>
        </w:rPr>
        <w:t>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risorse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ambientali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artistiche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turistici</w:t>
      </w:r>
      <w:proofErr w:type="spellEnd"/>
      <w:r>
        <w:rPr>
          <w:color w:val="000000"/>
        </w:rPr>
        <w:t>.</w:t>
      </w:r>
    </w:p>
    <w:p w14:paraId="00000010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Individuare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tipologie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imprese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turistiche</w:t>
      </w:r>
      <w:proofErr w:type="spellEnd"/>
      <w:r>
        <w:rPr>
          <w:color w:val="000000"/>
        </w:rPr>
        <w:t xml:space="preserve"> e le </w:t>
      </w:r>
      <w:proofErr w:type="spellStart"/>
      <w:r>
        <w:rPr>
          <w:color w:val="000000"/>
        </w:rPr>
        <w:t>principali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organizzative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gestionali</w:t>
      </w:r>
      <w:proofErr w:type="spellEnd"/>
      <w:r>
        <w:rPr>
          <w:color w:val="000000"/>
        </w:rPr>
        <w:t>.</w:t>
      </w:r>
    </w:p>
    <w:p w14:paraId="00000011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linguaggi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informatici</w:t>
      </w:r>
      <w:proofErr w:type="spellEnd"/>
      <w:r>
        <w:rPr>
          <w:color w:val="000000"/>
        </w:rPr>
        <w:t xml:space="preserve"> di base per </w:t>
      </w:r>
      <w:proofErr w:type="spellStart"/>
      <w:r>
        <w:rPr>
          <w:color w:val="000000"/>
        </w:rPr>
        <w:t>sempl</w:t>
      </w:r>
      <w:r>
        <w:rPr>
          <w:color w:val="000000"/>
        </w:rPr>
        <w:t>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operazioni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promozione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accoglienza</w:t>
      </w:r>
      <w:proofErr w:type="spellEnd"/>
      <w:r>
        <w:rPr>
          <w:color w:val="000000"/>
        </w:rPr>
        <w:t>.</w:t>
      </w:r>
    </w:p>
    <w:p w14:paraId="00000012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Interagire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clienti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operatori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settore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professionale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in lingua </w:t>
      </w:r>
      <w:proofErr w:type="spellStart"/>
      <w:r>
        <w:rPr>
          <w:color w:val="000000"/>
        </w:rPr>
        <w:t>straniera</w:t>
      </w:r>
      <w:proofErr w:type="spellEnd"/>
      <w:r>
        <w:rPr>
          <w:color w:val="000000"/>
        </w:rPr>
        <w:t>.</w:t>
      </w:r>
    </w:p>
    <w:p w14:paraId="00000013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Collaborare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realizzazione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attività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accoglienza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informazione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turistica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simulati</w:t>
      </w:r>
      <w:proofErr w:type="spellEnd"/>
      <w:r>
        <w:rPr>
          <w:color w:val="000000"/>
        </w:rPr>
        <w:t>.</w:t>
      </w:r>
    </w:p>
    <w:p w14:paraId="00000014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Promuovere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orientati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valorizzazione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sostenibilità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ambientale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culturale</w:t>
      </w:r>
      <w:proofErr w:type="spellEnd"/>
      <w:r>
        <w:rPr>
          <w:color w:val="000000"/>
        </w:rPr>
        <w:t>.</w:t>
      </w:r>
    </w:p>
    <w:p w14:paraId="00000015" w14:textId="77777777" w:rsidR="008A7418" w:rsidRDefault="001B2AE6">
      <w:r>
        <w:rPr>
          <w:b/>
        </w:rPr>
        <w:br/>
      </w:r>
      <w:proofErr w:type="spellStart"/>
      <w:r>
        <w:rPr>
          <w:b/>
        </w:rPr>
        <w:t>Integrazioni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riferite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all’insegnamento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trasversale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dell’Educazione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civica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Turismo</w:t>
      </w:r>
      <w:proofErr w:type="spellEnd"/>
      <w:r>
        <w:rPr>
          <w:b/>
        </w:rPr>
        <w:t>)</w:t>
      </w:r>
    </w:p>
    <w:p w14:paraId="00000016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lastRenderedPageBreak/>
        <w:t>Cittadinanza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interculturale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ris</w:t>
      </w:r>
      <w:r>
        <w:rPr>
          <w:color w:val="000000"/>
        </w:rPr>
        <w:t>pettare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diversità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religiose</w:t>
      </w:r>
      <w:proofErr w:type="spellEnd"/>
      <w:r>
        <w:rPr>
          <w:color w:val="000000"/>
        </w:rPr>
        <w:t xml:space="preserve"> come </w:t>
      </w:r>
      <w:proofErr w:type="spellStart"/>
      <w:r>
        <w:rPr>
          <w:color w:val="000000"/>
        </w:rPr>
        <w:t>risorse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arricchimento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reciproco</w:t>
      </w:r>
      <w:proofErr w:type="spellEnd"/>
      <w:r>
        <w:rPr>
          <w:color w:val="000000"/>
        </w:rPr>
        <w:t>.</w:t>
      </w:r>
    </w:p>
    <w:p w14:paraId="00000017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Sostenibilità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turismo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l’impatto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ambientale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culturale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turistiche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promuovere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</w:t>
      </w:r>
      <w:proofErr w:type="spellEnd"/>
      <w:r>
        <w:rPr>
          <w:color w:val="000000"/>
        </w:rPr>
        <w:t>.</w:t>
      </w:r>
    </w:p>
    <w:p w14:paraId="00000018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valori</w:t>
      </w:r>
      <w:r>
        <w:rPr>
          <w:color w:val="000000"/>
        </w:rPr>
        <w:t>zzare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proteggere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artistico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naturale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culturale</w:t>
      </w:r>
      <w:proofErr w:type="spellEnd"/>
      <w:r>
        <w:rPr>
          <w:color w:val="000000"/>
        </w:rPr>
        <w:t xml:space="preserve"> come bene </w:t>
      </w:r>
      <w:proofErr w:type="spellStart"/>
      <w:r>
        <w:rPr>
          <w:color w:val="000000"/>
        </w:rPr>
        <w:t>comune</w:t>
      </w:r>
      <w:proofErr w:type="spellEnd"/>
      <w:r>
        <w:rPr>
          <w:color w:val="000000"/>
        </w:rPr>
        <w:t>.</w:t>
      </w:r>
    </w:p>
    <w:p w14:paraId="00000019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Cittadinanza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dell’Unione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</w:t>
      </w:r>
      <w:proofErr w:type="spellEnd"/>
      <w:r>
        <w:rPr>
          <w:color w:val="000000"/>
        </w:rPr>
        <w:t xml:space="preserve">, la </w:t>
      </w:r>
      <w:proofErr w:type="spellStart"/>
      <w:r>
        <w:rPr>
          <w:color w:val="000000"/>
        </w:rPr>
        <w:t>libera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circolazione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diritti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cittadino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europeo</w:t>
      </w:r>
      <w:proofErr w:type="spellEnd"/>
      <w:r>
        <w:rPr>
          <w:color w:val="000000"/>
        </w:rPr>
        <w:t>.</w:t>
      </w:r>
    </w:p>
    <w:p w14:paraId="0000001A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Legalità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rispet</w:t>
      </w:r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lavoratori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</w:t>
      </w:r>
      <w:proofErr w:type="spellEnd"/>
      <w:r>
        <w:rPr>
          <w:color w:val="000000"/>
        </w:rPr>
        <w:t>.</w:t>
      </w:r>
    </w:p>
    <w:p w14:paraId="0000001B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Cittadinanza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digitale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piattaforme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multimediali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promozione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etico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consapevole</w:t>
      </w:r>
      <w:proofErr w:type="spellEnd"/>
      <w:r>
        <w:rPr>
          <w:color w:val="000000"/>
        </w:rPr>
        <w:t>.</w:t>
      </w:r>
    </w:p>
    <w:p w14:paraId="0000001C" w14:textId="77777777" w:rsidR="008A7418" w:rsidRDefault="001B2A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Accoglienza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inclusione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promuovere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basati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</w:t>
      </w:r>
      <w:r>
        <w:rPr>
          <w:color w:val="000000"/>
        </w:rPr>
        <w:t>spetto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sull’empatia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sulla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collaborazione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interculturale</w:t>
      </w:r>
      <w:proofErr w:type="spellEnd"/>
      <w:r>
        <w:rPr>
          <w:color w:val="000000"/>
        </w:rPr>
        <w:t>.</w:t>
      </w:r>
    </w:p>
    <w:sectPr w:rsidR="008A7418">
      <w:pgSz w:w="12240" w:h="15840"/>
      <w:pgMar w:top="1440" w:right="1701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D51A5"/>
    <w:multiLevelType w:val="multilevel"/>
    <w:tmpl w:val="BF5A5F3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18"/>
    <w:rsid w:val="001B2AE6"/>
    <w:rsid w:val="008A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0E750-EDBB-4267-BD4D-0A39CA08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2025-11-16T20:49:00Z</dcterms:created>
  <dcterms:modified xsi:type="dcterms:W3CDTF">2025-11-16T20:49:00Z</dcterms:modified>
</cp:coreProperties>
</file>